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AA" w:rsidRPr="003011AA" w:rsidRDefault="0087500C" w:rsidP="003011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011AA">
        <w:rPr>
          <w:rFonts w:ascii="Times New Roman" w:hAnsi="Times New Roman" w:cs="Times New Roman"/>
          <w:b/>
          <w:sz w:val="24"/>
          <w:szCs w:val="24"/>
          <w:u w:val="single"/>
        </w:rPr>
        <w:t>ДАРИТЕЛИ</w:t>
      </w:r>
      <w:r w:rsidR="0098684B" w:rsidRPr="00301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ПАМ</w:t>
      </w:r>
      <w:r w:rsidR="00B24ADC" w:rsidRPr="003011AA">
        <w:rPr>
          <w:rFonts w:ascii="Times New Roman" w:hAnsi="Times New Roman" w:cs="Times New Roman"/>
          <w:b/>
          <w:sz w:val="24"/>
          <w:szCs w:val="24"/>
          <w:u w:val="single"/>
        </w:rPr>
        <w:t>ЕТНИКА</w:t>
      </w:r>
      <w:r w:rsidRPr="003011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11AA" w:rsidRPr="003011A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ВАСИЛ ЛЕВСКИ В ГР. ТРОЯН </w:t>
      </w:r>
    </w:p>
    <w:p w:rsidR="003011AA" w:rsidRPr="003011AA" w:rsidRDefault="0087500C" w:rsidP="003011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1AA">
        <w:rPr>
          <w:rFonts w:ascii="Times New Roman" w:hAnsi="Times New Roman" w:cs="Times New Roman"/>
          <w:b/>
          <w:sz w:val="24"/>
          <w:szCs w:val="24"/>
          <w:u w:val="single"/>
        </w:rPr>
        <w:t>СПОРЕД РАЗМЕРА НА НАПРАВЕНИТЕ ДАРЕНИЯ И ВРЕМЕТО НА ДАРЕНИЕТО</w:t>
      </w:r>
    </w:p>
    <w:p w:rsidR="00B24ADC" w:rsidRPr="003011AA" w:rsidRDefault="003011AA" w:rsidP="003011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1AA">
        <w:rPr>
          <w:rFonts w:ascii="Times New Roman" w:hAnsi="Times New Roman" w:cs="Times New Roman"/>
          <w:b/>
          <w:sz w:val="24"/>
          <w:szCs w:val="24"/>
          <w:u w:val="single"/>
        </w:rPr>
        <w:t>2020-2023 Г.</w:t>
      </w:r>
    </w:p>
    <w:p w:rsidR="003011AA" w:rsidRDefault="003011AA" w:rsidP="003011A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AA" w:rsidRDefault="003011AA" w:rsidP="003011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A2242" w:rsidRDefault="006A2242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ТРОЯН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- 30000 лв.</w:t>
      </w:r>
    </w:p>
    <w:p w:rsidR="00CC4D21" w:rsidRDefault="00CC4D21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РОТАРИ КЛУБ ТРОЯН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- 7000 лв.</w:t>
      </w:r>
    </w:p>
    <w:p w:rsidR="001A6156" w:rsidRP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ПРОФ. ИВАН ГАВРИЛОВ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- 5000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лв.</w:t>
      </w:r>
    </w:p>
    <w:p w:rsidR="001A6156" w:rsidRPr="0093742C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ЕВГЕНИЙ УЗУНОВ 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  <w:t xml:space="preserve">- 5000 </w:t>
      </w:r>
      <w:r w:rsidR="006402A2" w:rsidRPr="0093742C">
        <w:rPr>
          <w:rFonts w:ascii="Times New Roman" w:hAnsi="Times New Roman" w:cs="Times New Roman"/>
          <w:sz w:val="24"/>
          <w:szCs w:val="24"/>
        </w:rPr>
        <w:t>лв.</w:t>
      </w:r>
    </w:p>
    <w:p w:rsidR="0093742C" w:rsidRDefault="009A2FEF" w:rsidP="0093742C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ВЕНЕЛИН АНГЕЛОВ 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  <w:t xml:space="preserve">- 2000 </w:t>
      </w:r>
      <w:r w:rsidR="006402A2" w:rsidRPr="0093742C">
        <w:rPr>
          <w:rFonts w:ascii="Times New Roman" w:hAnsi="Times New Roman" w:cs="Times New Roman"/>
          <w:sz w:val="24"/>
          <w:szCs w:val="24"/>
        </w:rPr>
        <w:t>лв</w:t>
      </w:r>
      <w:r w:rsidRPr="0093742C">
        <w:rPr>
          <w:rFonts w:ascii="Times New Roman" w:hAnsi="Times New Roman" w:cs="Times New Roman"/>
          <w:sz w:val="24"/>
          <w:szCs w:val="24"/>
        </w:rPr>
        <w:t>.</w:t>
      </w:r>
    </w:p>
    <w:p w:rsidR="0093742C" w:rsidRDefault="0093742C" w:rsidP="0093742C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>УЧЕНИЧЕСКИ СЪВЕТ КЪМ НУПИ „ПРОФ. ВЕНКО КОЛЕВ“</w:t>
      </w:r>
    </w:p>
    <w:p w:rsidR="0093742C" w:rsidRPr="0093742C" w:rsidRDefault="0093742C" w:rsidP="0093742C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 – ТРОЯН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42C">
        <w:rPr>
          <w:rFonts w:ascii="Times New Roman" w:hAnsi="Times New Roman" w:cs="Times New Roman"/>
          <w:sz w:val="24"/>
          <w:szCs w:val="24"/>
        </w:rPr>
        <w:t>1393.20 лв.</w:t>
      </w:r>
    </w:p>
    <w:p w:rsidR="00B44A09" w:rsidRDefault="00B44A09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НИКОЛАЙ ТОДОРОВ </w:t>
      </w:r>
      <w:r w:rsidRPr="009374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  <w:t xml:space="preserve">- 1100 лв. </w:t>
      </w:r>
    </w:p>
    <w:p w:rsidR="006A6EAC" w:rsidRPr="006A6EAC" w:rsidRDefault="006A6EAC" w:rsidP="006A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 xml:space="preserve">Негово светейшество МАКСИМ ПАТРИАРХ БЪЛГАРСКИ - награда Почетен </w:t>
      </w:r>
    </w:p>
    <w:p w:rsidR="006A6EAC" w:rsidRPr="006A6EAC" w:rsidRDefault="006A6EAC" w:rsidP="006A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AC">
        <w:rPr>
          <w:rFonts w:ascii="Times New Roman" w:hAnsi="Times New Roman" w:cs="Times New Roman"/>
          <w:sz w:val="24"/>
          <w:szCs w:val="24"/>
        </w:rPr>
        <w:tab/>
        <w:t xml:space="preserve">гражданин на гр. Троян за </w:t>
      </w:r>
      <w:r w:rsidRPr="00823367">
        <w:rPr>
          <w:rFonts w:ascii="Times New Roman" w:hAnsi="Times New Roman" w:cs="Times New Roman"/>
          <w:sz w:val="24"/>
          <w:szCs w:val="24"/>
        </w:rPr>
        <w:t xml:space="preserve">2005 </w:t>
      </w:r>
      <w:r w:rsidRPr="006A6EAC">
        <w:rPr>
          <w:rFonts w:ascii="Times New Roman" w:hAnsi="Times New Roman" w:cs="Times New Roman"/>
          <w:sz w:val="24"/>
          <w:szCs w:val="24"/>
        </w:rPr>
        <w:t>г.</w:t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>- 1000 лв.</w:t>
      </w:r>
    </w:p>
    <w:p w:rsidR="006A6EAC" w:rsidRPr="006A6EAC" w:rsidRDefault="006A6EAC" w:rsidP="006A6E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A6EAC">
        <w:rPr>
          <w:rFonts w:ascii="Times New Roman" w:hAnsi="Times New Roman" w:cs="Times New Roman"/>
          <w:sz w:val="24"/>
          <w:szCs w:val="24"/>
        </w:rPr>
        <w:t xml:space="preserve">Проф. МАРКО СЕМОВ - награда Почетен гражданин на гр. Троян за </w:t>
      </w:r>
      <w:r w:rsidRPr="00823367">
        <w:rPr>
          <w:rFonts w:ascii="Times New Roman" w:hAnsi="Times New Roman" w:cs="Times New Roman"/>
          <w:sz w:val="24"/>
          <w:szCs w:val="24"/>
        </w:rPr>
        <w:t>2006</w:t>
      </w:r>
      <w:r w:rsidRPr="006A6E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6EAC">
        <w:rPr>
          <w:rFonts w:ascii="Times New Roman" w:hAnsi="Times New Roman" w:cs="Times New Roman"/>
          <w:sz w:val="24"/>
          <w:szCs w:val="24"/>
        </w:rPr>
        <w:t xml:space="preserve">г. </w:t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6EAC">
        <w:rPr>
          <w:rFonts w:ascii="Times New Roman" w:hAnsi="Times New Roman" w:cs="Times New Roman"/>
          <w:sz w:val="24"/>
          <w:szCs w:val="24"/>
        </w:rPr>
        <w:t>- 1000 лв.</w:t>
      </w:r>
    </w:p>
    <w:p w:rsidR="001A6156" w:rsidRPr="0093742C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ЦАНКО СПАСОВСКИ 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  <w:t xml:space="preserve">- 1000 </w:t>
      </w:r>
      <w:r w:rsidR="006402A2" w:rsidRPr="0093742C">
        <w:rPr>
          <w:rFonts w:ascii="Times New Roman" w:hAnsi="Times New Roman" w:cs="Times New Roman"/>
          <w:sz w:val="24"/>
          <w:szCs w:val="24"/>
        </w:rPr>
        <w:t>лв</w:t>
      </w:r>
      <w:r w:rsidRPr="0093742C">
        <w:rPr>
          <w:rFonts w:ascii="Times New Roman" w:hAnsi="Times New Roman" w:cs="Times New Roman"/>
          <w:sz w:val="24"/>
          <w:szCs w:val="24"/>
        </w:rPr>
        <w:t>.</w:t>
      </w:r>
    </w:p>
    <w:p w:rsidR="006402A2" w:rsidRPr="0093742C" w:rsidRDefault="006402A2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ИВАН ГРЪНЧАРОВ 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93742C"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1A6156" w:rsidRPr="006402A2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3742C">
        <w:rPr>
          <w:rFonts w:ascii="Times New Roman" w:hAnsi="Times New Roman" w:cs="Times New Roman"/>
          <w:sz w:val="24"/>
          <w:szCs w:val="24"/>
        </w:rPr>
        <w:t xml:space="preserve">ВАЛЕНТИНА АЛЕКСАНДРОВА </w:t>
      </w:r>
      <w:r w:rsidRPr="0093742C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  <w:t xml:space="preserve">- 1000 </w:t>
      </w:r>
      <w:r w:rsidR="006402A2" w:rsidRPr="006402A2">
        <w:rPr>
          <w:rFonts w:ascii="Times New Roman" w:hAnsi="Times New Roman" w:cs="Times New Roman"/>
          <w:sz w:val="24"/>
          <w:szCs w:val="24"/>
        </w:rPr>
        <w:t>лв.</w:t>
      </w:r>
    </w:p>
    <w:p w:rsidR="001A6156" w:rsidRP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„РГС“ ООД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="00D82DB6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 xml:space="preserve">- 1000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1A6156" w:rsidRP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>ДОНКА МИХАЙЛОВА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- 1000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1A6156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>Д-Р ВИОЛЕТА КОЙНОВСКА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- 1000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лв.</w:t>
      </w:r>
    </w:p>
    <w:p w:rsidR="00745DDE" w:rsidRDefault="00745DDE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РОЗАЛИНА РУСЕНОВА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745DDE" w:rsidRDefault="00745DDE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ЦВЕТОМИР АНГЕЛОВ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745DDE" w:rsidRPr="00654E28" w:rsidRDefault="00745DDE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>МЛАДЕН МОНДЕШКИ</w:t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745DDE" w:rsidRPr="00654E28" w:rsidRDefault="00FB1A61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>„СОЛИД 85“ ЕООД</w:t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FB1A61" w:rsidRPr="00654E28" w:rsidRDefault="00FB1A61" w:rsidP="00FB1A6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 xml:space="preserve">„СИНИ КО ИНТЕРИОР“ ЕООД </w:t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192E23" w:rsidRPr="00654E28" w:rsidRDefault="00765A4B" w:rsidP="00192E2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>АРХ. ПЕНКО ТЕРЗИЕВ</w:t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446E94" w:rsidRPr="00654E28" w:rsidRDefault="00446E94" w:rsidP="0044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 xml:space="preserve"> </w:t>
      </w:r>
      <w:r w:rsidRPr="00654E28">
        <w:rPr>
          <w:rFonts w:ascii="Times New Roman" w:hAnsi="Times New Roman" w:cs="Times New Roman"/>
          <w:sz w:val="24"/>
          <w:szCs w:val="24"/>
        </w:rPr>
        <w:tab/>
        <w:t xml:space="preserve">ИВАН ДРАГНЕВСКИ </w:t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654E28" w:rsidRDefault="00654E28" w:rsidP="0065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 xml:space="preserve">НИКОЛАЙ НАНКОВ </w:t>
      </w:r>
      <w:proofErr w:type="spellStart"/>
      <w:r w:rsidRPr="00654E28">
        <w:rPr>
          <w:rFonts w:ascii="Times New Roman" w:hAnsi="Times New Roman" w:cs="Times New Roman"/>
          <w:sz w:val="24"/>
          <w:szCs w:val="24"/>
        </w:rPr>
        <w:t>НАНКОВ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>- 1000 лв.</w:t>
      </w:r>
    </w:p>
    <w:p w:rsidR="00654E28" w:rsidRPr="00654E28" w:rsidRDefault="00654E28" w:rsidP="0065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ПЕТКО МИТКОВ ПЕНКОВ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>- 1000 лв.</w:t>
      </w:r>
    </w:p>
    <w:p w:rsidR="00192E23" w:rsidRPr="00654E28" w:rsidRDefault="00192E23" w:rsidP="00FB1A6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>МИЛКО МИЧЕВ</w:t>
      </w:r>
      <w:r w:rsidR="006A6EAC">
        <w:rPr>
          <w:rFonts w:ascii="Times New Roman" w:hAnsi="Times New Roman" w:cs="Times New Roman"/>
          <w:sz w:val="24"/>
          <w:szCs w:val="24"/>
        </w:rPr>
        <w:tab/>
      </w:r>
      <w:r w:rsidR="006A6EAC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</w:r>
      <w:r w:rsidRPr="00654E28">
        <w:rPr>
          <w:rFonts w:ascii="Times New Roman" w:hAnsi="Times New Roman" w:cs="Times New Roman"/>
          <w:sz w:val="24"/>
          <w:szCs w:val="24"/>
        </w:rPr>
        <w:tab/>
        <w:t>-   702 лв.</w:t>
      </w:r>
    </w:p>
    <w:p w:rsidR="006402A2" w:rsidRPr="00654E28" w:rsidRDefault="00FB1A61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 xml:space="preserve">МАРГАРИТА ГЛАДКОВА </w:t>
      </w:r>
      <w:r w:rsidR="006402A2" w:rsidRPr="00654E28">
        <w:rPr>
          <w:rFonts w:ascii="Times New Roman" w:hAnsi="Times New Roman" w:cs="Times New Roman"/>
          <w:sz w:val="24"/>
          <w:szCs w:val="24"/>
        </w:rPr>
        <w:tab/>
      </w:r>
      <w:r w:rsidR="006402A2" w:rsidRPr="00654E28">
        <w:rPr>
          <w:rFonts w:ascii="Times New Roman" w:hAnsi="Times New Roman" w:cs="Times New Roman"/>
          <w:sz w:val="24"/>
          <w:szCs w:val="24"/>
        </w:rPr>
        <w:tab/>
      </w:r>
      <w:r w:rsidR="006402A2" w:rsidRPr="00654E28">
        <w:rPr>
          <w:rFonts w:ascii="Times New Roman" w:hAnsi="Times New Roman" w:cs="Times New Roman"/>
          <w:sz w:val="24"/>
          <w:szCs w:val="24"/>
        </w:rPr>
        <w:tab/>
      </w:r>
      <w:r w:rsidR="006402A2" w:rsidRPr="00654E28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745DDE" w:rsidRPr="00654E28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>ЧИТ</w:t>
      </w:r>
      <w:r w:rsidR="00745DDE" w:rsidRPr="00654E28">
        <w:rPr>
          <w:rFonts w:ascii="Times New Roman" w:hAnsi="Times New Roman" w:cs="Times New Roman"/>
          <w:sz w:val="24"/>
          <w:szCs w:val="24"/>
        </w:rPr>
        <w:t>АЛИЩЕ „НАУКА 1870“ ТРОЯН</w:t>
      </w:r>
      <w:r w:rsidR="00745DDE" w:rsidRPr="00654E28">
        <w:rPr>
          <w:rFonts w:ascii="Times New Roman" w:hAnsi="Times New Roman" w:cs="Times New Roman"/>
          <w:sz w:val="24"/>
          <w:szCs w:val="24"/>
        </w:rPr>
        <w:tab/>
      </w:r>
      <w:r w:rsidR="00745DDE" w:rsidRPr="00654E28">
        <w:rPr>
          <w:rFonts w:ascii="Times New Roman" w:hAnsi="Times New Roman" w:cs="Times New Roman"/>
          <w:sz w:val="24"/>
          <w:szCs w:val="24"/>
        </w:rPr>
        <w:tab/>
      </w:r>
      <w:r w:rsidR="00745DDE" w:rsidRPr="00654E28">
        <w:rPr>
          <w:rFonts w:ascii="Times New Roman" w:hAnsi="Times New Roman" w:cs="Times New Roman"/>
          <w:sz w:val="24"/>
          <w:szCs w:val="24"/>
        </w:rPr>
        <w:tab/>
        <w:t xml:space="preserve">-   500 </w:t>
      </w:r>
      <w:r w:rsidRPr="00654E28">
        <w:rPr>
          <w:rFonts w:ascii="Times New Roman" w:hAnsi="Times New Roman" w:cs="Times New Roman"/>
          <w:sz w:val="24"/>
          <w:szCs w:val="24"/>
        </w:rPr>
        <w:t>лв</w:t>
      </w:r>
      <w:r w:rsidR="00745DDE" w:rsidRPr="00654E28">
        <w:rPr>
          <w:rFonts w:ascii="Times New Roman" w:hAnsi="Times New Roman" w:cs="Times New Roman"/>
          <w:sz w:val="24"/>
          <w:szCs w:val="24"/>
        </w:rPr>
        <w:t>.</w:t>
      </w:r>
    </w:p>
    <w:p w:rsidR="0098684B" w:rsidRPr="00654E28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 xml:space="preserve">Къща за гости </w:t>
      </w:r>
      <w:r w:rsidR="00192E23" w:rsidRPr="00654E28">
        <w:rPr>
          <w:rFonts w:ascii="Times New Roman" w:hAnsi="Times New Roman" w:cs="Times New Roman"/>
          <w:sz w:val="24"/>
          <w:szCs w:val="24"/>
        </w:rPr>
        <w:t>„</w:t>
      </w:r>
      <w:r w:rsidRPr="00654E28">
        <w:rPr>
          <w:rFonts w:ascii="Times New Roman" w:hAnsi="Times New Roman" w:cs="Times New Roman"/>
          <w:sz w:val="24"/>
          <w:szCs w:val="24"/>
        </w:rPr>
        <w:t>4-те бора</w:t>
      </w:r>
      <w:r w:rsidR="00192E23" w:rsidRPr="00654E28">
        <w:rPr>
          <w:rFonts w:ascii="Times New Roman" w:hAnsi="Times New Roman" w:cs="Times New Roman"/>
          <w:sz w:val="24"/>
          <w:szCs w:val="24"/>
        </w:rPr>
        <w:t xml:space="preserve">“ Стефка и Игнат </w:t>
      </w:r>
      <w:proofErr w:type="spellStart"/>
      <w:r w:rsidR="00192E23" w:rsidRPr="00654E28">
        <w:rPr>
          <w:rFonts w:ascii="Times New Roman" w:hAnsi="Times New Roman" w:cs="Times New Roman"/>
          <w:sz w:val="24"/>
          <w:szCs w:val="24"/>
        </w:rPr>
        <w:t>Ерелийски</w:t>
      </w:r>
      <w:proofErr w:type="spellEnd"/>
      <w:r w:rsidR="00192E23" w:rsidRPr="00654E28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9C439B" w:rsidRPr="00654E28">
        <w:rPr>
          <w:rFonts w:ascii="Times New Roman" w:hAnsi="Times New Roman" w:cs="Times New Roman"/>
          <w:sz w:val="24"/>
          <w:szCs w:val="24"/>
        </w:rPr>
        <w:t xml:space="preserve"> </w:t>
      </w:r>
      <w:r w:rsidRPr="00654E28">
        <w:rPr>
          <w:rFonts w:ascii="Times New Roman" w:hAnsi="Times New Roman" w:cs="Times New Roman"/>
          <w:sz w:val="24"/>
          <w:szCs w:val="24"/>
        </w:rPr>
        <w:t>500 лв.</w:t>
      </w:r>
    </w:p>
    <w:p w:rsidR="004C2CC5" w:rsidRDefault="004C2CC5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E28">
        <w:rPr>
          <w:rFonts w:ascii="Times New Roman" w:hAnsi="Times New Roman" w:cs="Times New Roman"/>
          <w:sz w:val="24"/>
          <w:szCs w:val="24"/>
        </w:rPr>
        <w:t>ХАРИ ВЕЛЕВ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F73271" w:rsidRPr="00F7099B" w:rsidRDefault="00F7099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9B">
        <w:rPr>
          <w:rFonts w:ascii="Times New Roman" w:hAnsi="Times New Roman" w:cs="Times New Roman"/>
          <w:sz w:val="24"/>
          <w:szCs w:val="24"/>
        </w:rPr>
        <w:t>ИЛИАН ТОДОРОВСКИ</w:t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F7099B" w:rsidRPr="00F7099B" w:rsidRDefault="00F7099B" w:rsidP="00F7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 xml:space="preserve">РАДОСЛАВ КОВАЧЕВ  /РОКО/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F7099B" w:rsidRPr="00F7099B" w:rsidRDefault="00F7099B" w:rsidP="00F7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>БОРИС КОЖУХАРОВ НОТАРИУС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F7099B" w:rsidRPr="00F7099B" w:rsidRDefault="00F7099B" w:rsidP="00F7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 xml:space="preserve">РАДА И СТЕФАН ЛЕСИДРЕНСКИ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F7099B" w:rsidRDefault="00F7099B" w:rsidP="00F7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 xml:space="preserve">МАРИЯ И ГЕОРГИ ЛЕСИДРЕНСКИ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Pr="00F7099B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B42EEF" w:rsidRPr="00F06B1F" w:rsidRDefault="00B42EEF" w:rsidP="00F7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„ТПГ </w:t>
      </w:r>
      <w:r w:rsidRPr="00F06B1F">
        <w:rPr>
          <w:rFonts w:ascii="Times New Roman" w:hAnsi="Times New Roman" w:cs="Times New Roman"/>
          <w:sz w:val="24"/>
          <w:szCs w:val="24"/>
        </w:rPr>
        <w:t>ТРАНСПОРТ“ ЕООД</w:t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  <w:t>-   500 лв</w:t>
      </w:r>
      <w:r w:rsidR="00043003" w:rsidRPr="00F06B1F">
        <w:rPr>
          <w:rFonts w:ascii="Times New Roman" w:hAnsi="Times New Roman" w:cs="Times New Roman"/>
          <w:sz w:val="24"/>
          <w:szCs w:val="24"/>
        </w:rPr>
        <w:t>.</w:t>
      </w:r>
    </w:p>
    <w:p w:rsidR="00F06B1F" w:rsidRDefault="00043003" w:rsidP="00F0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1F">
        <w:rPr>
          <w:rFonts w:ascii="Times New Roman" w:hAnsi="Times New Roman" w:cs="Times New Roman"/>
          <w:sz w:val="24"/>
          <w:szCs w:val="24"/>
        </w:rPr>
        <w:tab/>
        <w:t>ДИЛЯН ЙОВЕВ</w:t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</w:r>
      <w:r w:rsidRPr="00F06B1F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F06B1F" w:rsidRPr="009B2929" w:rsidRDefault="00F06B1F" w:rsidP="00F7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„ТЪРГОВИЯ ТРОЯН“АД  </w:t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2929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9B2929" w:rsidRPr="00400DD4" w:rsidRDefault="009B2929" w:rsidP="009B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DD4">
        <w:rPr>
          <w:rFonts w:ascii="Times New Roman" w:hAnsi="Times New Roman" w:cs="Times New Roman"/>
          <w:sz w:val="24"/>
          <w:szCs w:val="24"/>
        </w:rPr>
        <w:t>ПАВЕЛ АНТОНОВ СТОИМЕНОВ</w:t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400DD4" w:rsidRPr="00400DD4" w:rsidRDefault="00400DD4" w:rsidP="009B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DD4">
        <w:rPr>
          <w:rFonts w:ascii="Times New Roman" w:hAnsi="Times New Roman" w:cs="Times New Roman"/>
          <w:sz w:val="24"/>
          <w:szCs w:val="24"/>
        </w:rPr>
        <w:lastRenderedPageBreak/>
        <w:t>„АС - 12“  ЕООД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9B2929" w:rsidRDefault="009B2929" w:rsidP="009B292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00DD4">
        <w:rPr>
          <w:rFonts w:ascii="Times New Roman" w:hAnsi="Times New Roman" w:cs="Times New Roman"/>
          <w:sz w:val="24"/>
          <w:szCs w:val="24"/>
        </w:rPr>
        <w:t xml:space="preserve">ЙОХАН НАНКОВ ПЕТКОВ </w:t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  <w:t>-   500 лв</w:t>
      </w:r>
      <w:r w:rsidR="00400DD4" w:rsidRPr="00400DD4">
        <w:rPr>
          <w:rFonts w:ascii="Times New Roman" w:hAnsi="Times New Roman" w:cs="Times New Roman"/>
          <w:sz w:val="24"/>
          <w:szCs w:val="24"/>
        </w:rPr>
        <w:t>.</w:t>
      </w:r>
    </w:p>
    <w:p w:rsidR="00654E28" w:rsidRPr="00400DD4" w:rsidRDefault="00654E28" w:rsidP="00654E2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ЕМИЛИАН ПЛАМЕНОВ ЕВТИМОВ</w:t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</w:r>
      <w:r w:rsidRPr="00400DD4">
        <w:rPr>
          <w:rFonts w:ascii="Times New Roman" w:hAnsi="Times New Roman" w:cs="Times New Roman"/>
          <w:sz w:val="24"/>
          <w:szCs w:val="24"/>
        </w:rPr>
        <w:tab/>
        <w:t>-   500 лв.</w:t>
      </w:r>
    </w:p>
    <w:p w:rsidR="00A70789" w:rsidRPr="009B2929" w:rsidRDefault="00F7099B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400DD4">
        <w:rPr>
          <w:rFonts w:ascii="Times New Roman" w:hAnsi="Times New Roman" w:cs="Times New Roman"/>
          <w:sz w:val="24"/>
          <w:szCs w:val="24"/>
        </w:rPr>
        <w:t>ДИМИТЪР</w:t>
      </w:r>
      <w:r w:rsidRPr="009B2929">
        <w:rPr>
          <w:rFonts w:ascii="Times New Roman" w:hAnsi="Times New Roman" w:cs="Times New Roman"/>
          <w:sz w:val="24"/>
          <w:szCs w:val="24"/>
        </w:rPr>
        <w:t xml:space="preserve"> ВЪЛЕВ</w:t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  <w:t>-   480 лв.</w:t>
      </w:r>
    </w:p>
    <w:p w:rsidR="00C96A0C" w:rsidRPr="009B2929" w:rsidRDefault="00C96A0C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ЛОВНОРИБАРСКА ДРУЖИНКА ВЕЛЧЕВО</w:t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  <w:t>-   415 лв.</w:t>
      </w:r>
    </w:p>
    <w:p w:rsidR="0098684B" w:rsidRDefault="00F7099B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„СТОЕВИ МАКС</w:t>
      </w:r>
      <w:r w:rsidRPr="00F7099B">
        <w:rPr>
          <w:rFonts w:ascii="Times New Roman" w:hAnsi="Times New Roman" w:cs="Times New Roman"/>
          <w:sz w:val="24"/>
          <w:szCs w:val="24"/>
        </w:rPr>
        <w:t xml:space="preserve"> ГРУП“ ЕООД</w:t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  <w:t>-   400 лв.</w:t>
      </w:r>
    </w:p>
    <w:p w:rsidR="000D6DAD" w:rsidRDefault="000D6DAD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ЛАЛЬО ПИРОНКОВ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400 лв.</w:t>
      </w:r>
    </w:p>
    <w:p w:rsidR="003456B1" w:rsidRDefault="003456B1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 „ВАСИЛ ЛЕВСКИ“ ТРОЯН</w:t>
      </w:r>
      <w:r w:rsidR="006A6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6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УЧЕНИЦИ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350 лв.</w:t>
      </w:r>
    </w:p>
    <w:p w:rsidR="0098684B" w:rsidRDefault="00F7099B" w:rsidP="007F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9B">
        <w:rPr>
          <w:rFonts w:ascii="Times New Roman" w:hAnsi="Times New Roman" w:cs="Times New Roman"/>
          <w:sz w:val="24"/>
          <w:szCs w:val="24"/>
        </w:rPr>
        <w:t xml:space="preserve"> </w:t>
      </w:r>
      <w:r w:rsidRPr="00F7099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>МИНКО РАСТАШКИ</w:t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</w:r>
      <w:r w:rsidR="0098684B">
        <w:rPr>
          <w:rFonts w:ascii="Times New Roman" w:hAnsi="Times New Roman" w:cs="Times New Roman"/>
          <w:sz w:val="24"/>
          <w:szCs w:val="24"/>
        </w:rPr>
        <w:tab/>
        <w:t>-   300 лв.</w:t>
      </w:r>
    </w:p>
    <w:p w:rsidR="00555AA3" w:rsidRDefault="00555AA3" w:rsidP="007F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РАДОСЛАВ ХРИСТОВ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  300 лв.</w:t>
      </w:r>
    </w:p>
    <w:p w:rsidR="007F25E3" w:rsidRDefault="007F25E3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9B">
        <w:rPr>
          <w:rFonts w:ascii="Times New Roman" w:hAnsi="Times New Roman" w:cs="Times New Roman"/>
          <w:sz w:val="24"/>
          <w:szCs w:val="24"/>
        </w:rPr>
        <w:t xml:space="preserve">ПОЖАРНА СЛУЖБА - ТРОЯН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2242">
        <w:rPr>
          <w:rFonts w:ascii="Times New Roman" w:hAnsi="Times New Roman" w:cs="Times New Roman"/>
          <w:sz w:val="24"/>
          <w:szCs w:val="24"/>
        </w:rPr>
        <w:t xml:space="preserve"> </w:t>
      </w:r>
      <w:r w:rsidRPr="00F7099B">
        <w:rPr>
          <w:rFonts w:ascii="Times New Roman" w:hAnsi="Times New Roman" w:cs="Times New Roman"/>
          <w:sz w:val="24"/>
          <w:szCs w:val="24"/>
        </w:rPr>
        <w:t>СЛУЖИТЕЛИ</w:t>
      </w:r>
      <w:r w:rsidRPr="00F7099B">
        <w:rPr>
          <w:rFonts w:ascii="Times New Roman" w:hAnsi="Times New Roman" w:cs="Times New Roman"/>
          <w:sz w:val="24"/>
          <w:szCs w:val="24"/>
        </w:rPr>
        <w:tab/>
        <w:t>-  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099B">
        <w:rPr>
          <w:rFonts w:ascii="Times New Roman" w:hAnsi="Times New Roman" w:cs="Times New Roman"/>
          <w:sz w:val="24"/>
          <w:szCs w:val="24"/>
        </w:rPr>
        <w:t>0 лв.</w:t>
      </w:r>
    </w:p>
    <w:p w:rsidR="006402A2" w:rsidRDefault="006402A2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2A2">
        <w:rPr>
          <w:rFonts w:ascii="Times New Roman" w:hAnsi="Times New Roman" w:cs="Times New Roman"/>
          <w:sz w:val="24"/>
          <w:szCs w:val="24"/>
        </w:rPr>
        <w:t>БОРИСЛАВ КУШЕВ</w:t>
      </w:r>
      <w:r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  <w:t>-   250 лв.</w:t>
      </w:r>
    </w:p>
    <w:p w:rsidR="0098684B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ЦЪРОВСКИ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250 лв.</w:t>
      </w:r>
    </w:p>
    <w:p w:rsidR="0098684B" w:rsidRPr="009A2FEF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КАЛЧЕВ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250 лв.</w:t>
      </w:r>
    </w:p>
    <w:p w:rsid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МАРИЯН ДАНЧЕВ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="00D82DB6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 xml:space="preserve">-   200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340FF3" w:rsidRDefault="00340FF3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„КАМ“ ООД Камен Личев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200 лв.</w:t>
      </w:r>
    </w:p>
    <w:p w:rsidR="00555AA3" w:rsidRPr="00B11BD8" w:rsidRDefault="00555AA3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B11BD8">
        <w:rPr>
          <w:rFonts w:ascii="Times New Roman" w:hAnsi="Times New Roman" w:cs="Times New Roman"/>
          <w:sz w:val="24"/>
          <w:szCs w:val="24"/>
        </w:rPr>
        <w:t xml:space="preserve">ВАСИЛ РАДОЙЧЕВСКИ </w:t>
      </w:r>
      <w:r w:rsidRPr="00B11B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1B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1B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1B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1BD8">
        <w:rPr>
          <w:rFonts w:ascii="Times New Roman" w:hAnsi="Times New Roman" w:cs="Times New Roman"/>
          <w:sz w:val="24"/>
          <w:szCs w:val="24"/>
        </w:rPr>
        <w:tab/>
        <w:t>-   200 лв.</w:t>
      </w:r>
    </w:p>
    <w:p w:rsidR="007641EB" w:rsidRPr="00364A4E" w:rsidRDefault="007641EB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364A4E">
        <w:rPr>
          <w:rFonts w:ascii="Times New Roman" w:hAnsi="Times New Roman" w:cs="Times New Roman"/>
          <w:sz w:val="24"/>
          <w:szCs w:val="24"/>
        </w:rPr>
        <w:t>СТЕФАН МАНЧЕВ</w:t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  <w:t>-   200 лв.</w:t>
      </w:r>
    </w:p>
    <w:p w:rsidR="00364A4E" w:rsidRDefault="00B11BD8" w:rsidP="00364A4E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364A4E">
        <w:rPr>
          <w:rFonts w:ascii="Times New Roman" w:hAnsi="Times New Roman" w:cs="Times New Roman"/>
          <w:sz w:val="24"/>
          <w:szCs w:val="24"/>
        </w:rPr>
        <w:t xml:space="preserve">НИКОЛАЙ ПЕТКОВ НЕНКОВ </w:t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  <w:t>-   200 лв.</w:t>
      </w:r>
    </w:p>
    <w:p w:rsidR="00364A4E" w:rsidRDefault="00364A4E" w:rsidP="00364A4E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364A4E">
        <w:rPr>
          <w:rFonts w:ascii="Times New Roman" w:hAnsi="Times New Roman" w:cs="Times New Roman"/>
          <w:sz w:val="24"/>
          <w:szCs w:val="24"/>
        </w:rPr>
        <w:t xml:space="preserve">КРЕМЕНА И МОМЧИЛ ВЛАХОВСКИ </w:t>
      </w:r>
      <w:r w:rsidRPr="00364A4E"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4A4E">
        <w:rPr>
          <w:rFonts w:ascii="Times New Roman" w:hAnsi="Times New Roman" w:cs="Times New Roman"/>
          <w:sz w:val="24"/>
          <w:szCs w:val="24"/>
        </w:rPr>
        <w:t>-   200 лв.</w:t>
      </w:r>
    </w:p>
    <w:p w:rsidR="00A70789" w:rsidRPr="00B11BD8" w:rsidRDefault="009A2FEF" w:rsidP="00364A4E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364A4E">
        <w:rPr>
          <w:rFonts w:ascii="Times New Roman" w:hAnsi="Times New Roman" w:cs="Times New Roman"/>
          <w:sz w:val="24"/>
          <w:szCs w:val="24"/>
        </w:rPr>
        <w:t>УЧЕНИЦИ</w:t>
      </w:r>
      <w:r w:rsidRPr="00B11BD8">
        <w:rPr>
          <w:rFonts w:ascii="Times New Roman" w:hAnsi="Times New Roman" w:cs="Times New Roman"/>
          <w:sz w:val="24"/>
          <w:szCs w:val="24"/>
        </w:rPr>
        <w:t xml:space="preserve"> </w:t>
      </w:r>
      <w:r w:rsidRPr="00B11BD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1BD8">
        <w:rPr>
          <w:rFonts w:ascii="Times New Roman" w:hAnsi="Times New Roman" w:cs="Times New Roman"/>
          <w:sz w:val="24"/>
          <w:szCs w:val="24"/>
        </w:rPr>
        <w:t xml:space="preserve">А </w:t>
      </w:r>
      <w:r w:rsidR="00B44A09" w:rsidRPr="00B11BD8">
        <w:rPr>
          <w:rFonts w:ascii="Times New Roman" w:hAnsi="Times New Roman" w:cs="Times New Roman"/>
          <w:sz w:val="24"/>
          <w:szCs w:val="24"/>
        </w:rPr>
        <w:t>клас</w:t>
      </w:r>
      <w:r w:rsidRPr="00B11BD8">
        <w:rPr>
          <w:rFonts w:ascii="Times New Roman" w:hAnsi="Times New Roman" w:cs="Times New Roman"/>
          <w:sz w:val="24"/>
          <w:szCs w:val="24"/>
        </w:rPr>
        <w:t xml:space="preserve"> ОУ „</w:t>
      </w:r>
      <w:r w:rsidR="00B44A09" w:rsidRPr="00B11BD8">
        <w:rPr>
          <w:rFonts w:ascii="Times New Roman" w:hAnsi="Times New Roman" w:cs="Times New Roman"/>
          <w:sz w:val="24"/>
          <w:szCs w:val="24"/>
        </w:rPr>
        <w:t>Христо Ботев</w:t>
      </w:r>
      <w:r w:rsidRPr="00B11BD8">
        <w:rPr>
          <w:rFonts w:ascii="Times New Roman" w:hAnsi="Times New Roman" w:cs="Times New Roman"/>
          <w:sz w:val="24"/>
          <w:szCs w:val="24"/>
        </w:rPr>
        <w:t>“-</w:t>
      </w:r>
      <w:r w:rsidR="00B44A09" w:rsidRPr="00B11BD8">
        <w:rPr>
          <w:rFonts w:ascii="Times New Roman" w:hAnsi="Times New Roman" w:cs="Times New Roman"/>
          <w:sz w:val="24"/>
          <w:szCs w:val="24"/>
        </w:rPr>
        <w:t>Троян</w:t>
      </w:r>
      <w:r w:rsidR="00B44A09" w:rsidRPr="00B11BD8">
        <w:rPr>
          <w:rFonts w:ascii="Times New Roman" w:hAnsi="Times New Roman" w:cs="Times New Roman"/>
          <w:sz w:val="24"/>
          <w:szCs w:val="24"/>
        </w:rPr>
        <w:tab/>
      </w:r>
      <w:r w:rsidR="00B44A09" w:rsidRPr="00B11BD8">
        <w:rPr>
          <w:rFonts w:ascii="Times New Roman" w:hAnsi="Times New Roman" w:cs="Times New Roman"/>
          <w:sz w:val="24"/>
          <w:szCs w:val="24"/>
        </w:rPr>
        <w:tab/>
      </w:r>
      <w:r w:rsidRPr="00B11BD8">
        <w:rPr>
          <w:rFonts w:ascii="Times New Roman" w:hAnsi="Times New Roman" w:cs="Times New Roman"/>
          <w:sz w:val="24"/>
          <w:szCs w:val="24"/>
        </w:rPr>
        <w:t xml:space="preserve">-  </w:t>
      </w:r>
      <w:r w:rsidR="006402A2" w:rsidRPr="00B11BD8">
        <w:rPr>
          <w:rFonts w:ascii="Times New Roman" w:hAnsi="Times New Roman" w:cs="Times New Roman"/>
          <w:sz w:val="24"/>
          <w:szCs w:val="24"/>
        </w:rPr>
        <w:t xml:space="preserve"> </w:t>
      </w:r>
      <w:r w:rsidRPr="00B11BD8">
        <w:rPr>
          <w:rFonts w:ascii="Times New Roman" w:hAnsi="Times New Roman" w:cs="Times New Roman"/>
          <w:sz w:val="24"/>
          <w:szCs w:val="24"/>
        </w:rPr>
        <w:t xml:space="preserve">130 </w:t>
      </w:r>
      <w:r w:rsidR="006402A2" w:rsidRPr="00B11BD8">
        <w:rPr>
          <w:rFonts w:ascii="Times New Roman" w:hAnsi="Times New Roman" w:cs="Times New Roman"/>
          <w:sz w:val="24"/>
          <w:szCs w:val="24"/>
        </w:rPr>
        <w:t>лв</w:t>
      </w:r>
      <w:r w:rsidRPr="00B11BD8">
        <w:rPr>
          <w:rFonts w:ascii="Times New Roman" w:hAnsi="Times New Roman" w:cs="Times New Roman"/>
          <w:sz w:val="24"/>
          <w:szCs w:val="24"/>
        </w:rPr>
        <w:t>.</w:t>
      </w:r>
    </w:p>
    <w:p w:rsidR="00A70789" w:rsidRPr="00B11BD8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B11BD8">
        <w:rPr>
          <w:rFonts w:ascii="Times New Roman" w:hAnsi="Times New Roman" w:cs="Times New Roman"/>
          <w:sz w:val="24"/>
          <w:szCs w:val="24"/>
        </w:rPr>
        <w:t xml:space="preserve">„УНИВЕРСАЛСТРОЙ“ ЕООД </w:t>
      </w:r>
      <w:r w:rsidRPr="00B11BD8">
        <w:rPr>
          <w:rFonts w:ascii="Times New Roman" w:hAnsi="Times New Roman" w:cs="Times New Roman"/>
          <w:sz w:val="24"/>
          <w:szCs w:val="24"/>
        </w:rPr>
        <w:tab/>
      </w:r>
      <w:r w:rsidRPr="00B11BD8">
        <w:rPr>
          <w:rFonts w:ascii="Times New Roman" w:hAnsi="Times New Roman" w:cs="Times New Roman"/>
          <w:sz w:val="24"/>
          <w:szCs w:val="24"/>
        </w:rPr>
        <w:tab/>
      </w:r>
      <w:r w:rsidRPr="00B11BD8">
        <w:rPr>
          <w:rFonts w:ascii="Times New Roman" w:hAnsi="Times New Roman" w:cs="Times New Roman"/>
          <w:sz w:val="24"/>
          <w:szCs w:val="24"/>
        </w:rPr>
        <w:tab/>
      </w:r>
      <w:r w:rsidRPr="00B11BD8">
        <w:rPr>
          <w:rFonts w:ascii="Times New Roman" w:hAnsi="Times New Roman" w:cs="Times New Roman"/>
          <w:sz w:val="24"/>
          <w:szCs w:val="24"/>
        </w:rPr>
        <w:tab/>
        <w:t xml:space="preserve">-   130 </w:t>
      </w:r>
      <w:r w:rsidR="006402A2" w:rsidRPr="00B11BD8">
        <w:rPr>
          <w:rFonts w:ascii="Times New Roman" w:hAnsi="Times New Roman" w:cs="Times New Roman"/>
          <w:sz w:val="24"/>
          <w:szCs w:val="24"/>
        </w:rPr>
        <w:t>лв</w:t>
      </w:r>
      <w:r w:rsidRPr="00B11BD8">
        <w:rPr>
          <w:rFonts w:ascii="Times New Roman" w:hAnsi="Times New Roman" w:cs="Times New Roman"/>
          <w:sz w:val="24"/>
          <w:szCs w:val="24"/>
        </w:rPr>
        <w:t>.</w:t>
      </w:r>
    </w:p>
    <w:p w:rsidR="006402A2" w:rsidRDefault="006402A2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BD8">
        <w:rPr>
          <w:rFonts w:ascii="Times New Roman" w:hAnsi="Times New Roman" w:cs="Times New Roman"/>
          <w:sz w:val="24"/>
          <w:szCs w:val="24"/>
        </w:rPr>
        <w:t>ПЛАМЕН</w:t>
      </w:r>
      <w:r w:rsidRPr="006402A2">
        <w:rPr>
          <w:rFonts w:ascii="Times New Roman" w:hAnsi="Times New Roman" w:cs="Times New Roman"/>
          <w:sz w:val="24"/>
          <w:szCs w:val="24"/>
        </w:rPr>
        <w:t xml:space="preserve"> БОЧЕВ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 xml:space="preserve"> </w:t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6402A2" w:rsidRPr="009A2FEF" w:rsidRDefault="006402A2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2A2">
        <w:rPr>
          <w:rFonts w:ascii="Times New Roman" w:hAnsi="Times New Roman" w:cs="Times New Roman"/>
          <w:sz w:val="24"/>
          <w:szCs w:val="24"/>
        </w:rPr>
        <w:t xml:space="preserve">ХРИСТОФОР СТАЕВСКИ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02A2">
        <w:rPr>
          <w:rFonts w:ascii="Times New Roman" w:hAnsi="Times New Roman" w:cs="Times New Roman"/>
          <w:sz w:val="24"/>
          <w:szCs w:val="24"/>
        </w:rPr>
        <w:t>100 лв.</w:t>
      </w:r>
    </w:p>
    <w:p w:rsidR="00A70789" w:rsidRP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СИМЕОНКА КОВАЧЕВА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 xml:space="preserve">100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789" w:rsidRP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ЦВЕТАНКА НЕОФИТОВА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 xml:space="preserve">100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789" w:rsidRPr="009A2FEF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РУМЯНА МАРКОВА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 xml:space="preserve">100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A70789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МИЛКО СТАНЧЕВ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="00D82DB6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 xml:space="preserve">100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6402A2" w:rsidRDefault="006402A2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2A2">
        <w:rPr>
          <w:rFonts w:ascii="Times New Roman" w:hAnsi="Times New Roman" w:cs="Times New Roman"/>
          <w:sz w:val="24"/>
          <w:szCs w:val="24"/>
        </w:rPr>
        <w:t xml:space="preserve">ТОТЮ БЕНЕВ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2A2">
        <w:rPr>
          <w:rFonts w:ascii="Times New Roman" w:hAnsi="Times New Roman" w:cs="Times New Roman"/>
          <w:sz w:val="24"/>
          <w:szCs w:val="24"/>
        </w:rPr>
        <w:t>100 лв.</w:t>
      </w:r>
    </w:p>
    <w:p w:rsidR="00745DDE" w:rsidRDefault="00745DDE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ЦЕНКА НИКОЛОВА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745DDE" w:rsidRDefault="00745DDE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 ДОБРЕВА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 ШЕЙТАНОВ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„ПРОФИ БИЛД“ ООД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 ДИМОВ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ИЛИЯН ГЕОРГИЕВ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МАРАЯ ВЪЛЕВА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Pr="00E211F5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ИВАЙЛО ПЕЛОВСКИ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98684B" w:rsidRPr="00E211F5" w:rsidRDefault="0098684B" w:rsidP="00640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СТАНИСЛАВ ЛИФТОВ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6131DF" w:rsidRPr="00E211F5" w:rsidRDefault="006131DF" w:rsidP="0061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НИКОЛАЙ ЦВЕТАНОВ СТЕФАНОВ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BC6F79" w:rsidRPr="00E211F5" w:rsidRDefault="00BC6F79" w:rsidP="0061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КОНСТАНТИН ИВАНОВ ФИЧЕВ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E211F5" w:rsidRDefault="009B2929" w:rsidP="00E2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ЗДРАВКО БОРИСЛАВОВ НИКОЛОВ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100 лв.</w:t>
      </w:r>
    </w:p>
    <w:p w:rsidR="00E211F5" w:rsidRPr="00E211F5" w:rsidRDefault="00E211F5" w:rsidP="00E2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Д-Р АНАТОЛИ ДУКОВСКИ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 xml:space="preserve">-   100 </w:t>
      </w:r>
      <w:r w:rsidR="006A2242" w:rsidRPr="00E211F5">
        <w:rPr>
          <w:rFonts w:ascii="Times New Roman" w:hAnsi="Times New Roman" w:cs="Times New Roman"/>
          <w:sz w:val="24"/>
          <w:szCs w:val="24"/>
        </w:rPr>
        <w:t>лв.</w:t>
      </w:r>
    </w:p>
    <w:p w:rsidR="00555AA3" w:rsidRPr="00E211F5" w:rsidRDefault="00555AA3" w:rsidP="0061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КРАСИМИРА АМАНФО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  97.50 лв.</w:t>
      </w:r>
    </w:p>
    <w:p w:rsidR="009B2929" w:rsidRPr="00E211F5" w:rsidRDefault="009B2929" w:rsidP="009B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ВАСИЛ ПАВЛОВ СТОЯНОВ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  97.50 лв.</w:t>
      </w:r>
    </w:p>
    <w:p w:rsidR="00555AA3" w:rsidRPr="00E211F5" w:rsidRDefault="00555AA3" w:rsidP="0061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ХРИСТИНА БАНЕВА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  81 лв.</w:t>
      </w:r>
    </w:p>
    <w:p w:rsidR="00F26DC9" w:rsidRPr="00E211F5" w:rsidRDefault="00F26DC9" w:rsidP="00F26DC9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ДАНИЕЛА КАЦАРОВА</w:t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</w:r>
      <w:r w:rsidRPr="00E211F5">
        <w:rPr>
          <w:rFonts w:ascii="Times New Roman" w:hAnsi="Times New Roman" w:cs="Times New Roman"/>
          <w:sz w:val="24"/>
          <w:szCs w:val="24"/>
        </w:rPr>
        <w:tab/>
        <w:t>-     80 лв.</w:t>
      </w:r>
    </w:p>
    <w:p w:rsidR="00555AA3" w:rsidRPr="006131DF" w:rsidRDefault="00555AA3" w:rsidP="0061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F5">
        <w:rPr>
          <w:rFonts w:ascii="Times New Roman" w:hAnsi="Times New Roman" w:cs="Times New Roman"/>
          <w:sz w:val="24"/>
          <w:szCs w:val="24"/>
        </w:rPr>
        <w:t>СУ „СВ. КЛИМЕНТ</w:t>
      </w:r>
      <w:r>
        <w:rPr>
          <w:rFonts w:ascii="Times New Roman" w:hAnsi="Times New Roman" w:cs="Times New Roman"/>
          <w:sz w:val="24"/>
          <w:szCs w:val="24"/>
        </w:rPr>
        <w:t xml:space="preserve"> ОХРИДСКИ“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70 лв.</w:t>
      </w:r>
    </w:p>
    <w:p w:rsidR="00A70789" w:rsidRPr="00192E23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192E23">
        <w:rPr>
          <w:rFonts w:ascii="Times New Roman" w:hAnsi="Times New Roman" w:cs="Times New Roman"/>
          <w:sz w:val="24"/>
          <w:szCs w:val="24"/>
        </w:rPr>
        <w:t xml:space="preserve">ХРИСТО БОРИСОВ </w:t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  <w:t xml:space="preserve">-     60 </w:t>
      </w:r>
      <w:r w:rsidR="006402A2" w:rsidRPr="00192E23">
        <w:rPr>
          <w:rFonts w:ascii="Times New Roman" w:hAnsi="Times New Roman" w:cs="Times New Roman"/>
          <w:sz w:val="24"/>
          <w:szCs w:val="24"/>
        </w:rPr>
        <w:t>лв.</w:t>
      </w:r>
    </w:p>
    <w:p w:rsidR="00192E23" w:rsidRDefault="0098684B" w:rsidP="00192E2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192E23">
        <w:rPr>
          <w:rFonts w:ascii="Times New Roman" w:hAnsi="Times New Roman" w:cs="Times New Roman"/>
          <w:sz w:val="24"/>
          <w:szCs w:val="24"/>
        </w:rPr>
        <w:t>ТИХОМИР НАНКОВ</w:t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192E23" w:rsidRDefault="00192E23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192E23">
        <w:rPr>
          <w:rFonts w:ascii="Times New Roman" w:hAnsi="Times New Roman" w:cs="Times New Roman"/>
          <w:sz w:val="24"/>
          <w:szCs w:val="24"/>
        </w:rPr>
        <w:t>ВЕЛИСЛАВА МАРИНОВА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E23">
        <w:rPr>
          <w:rFonts w:ascii="Times New Roman" w:hAnsi="Times New Roman" w:cs="Times New Roman"/>
          <w:sz w:val="24"/>
          <w:szCs w:val="24"/>
        </w:rPr>
        <w:t>-     50 лв.</w:t>
      </w:r>
    </w:p>
    <w:p w:rsidR="00340FF3" w:rsidRDefault="00340FF3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ЛЮБЕН ДОСЕВ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340FF3" w:rsidRDefault="00340FF3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РАДКА ДОСЕВА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B54DD9" w:rsidRDefault="00B54DD9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ХАРАЛАН НЕДЕВ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1C448E" w:rsidRDefault="001C448E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 АНГЕЛОВ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1C448E" w:rsidRDefault="001C448E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БОНА МАРИНОВА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3333DD" w:rsidRDefault="003333DD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 КОМИТОВ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0E4AB9" w:rsidRDefault="000E4AB9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ПАВЛИНА ПЕНОВСКА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840331" w:rsidRPr="009B2929" w:rsidRDefault="00840331" w:rsidP="00340FF3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ДНЕВЕН ЦЕНТЪР ЗА ДЕЦА С УВРЕЖДАНИЯ – ТРОЯН</w:t>
      </w:r>
    </w:p>
    <w:p w:rsidR="00840331" w:rsidRPr="009B2929" w:rsidRDefault="00840331" w:rsidP="0084033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50 лв.</w:t>
      </w:r>
    </w:p>
    <w:p w:rsidR="0018055D" w:rsidRPr="009B2929" w:rsidRDefault="0018055D" w:rsidP="0018055D">
      <w:pPr>
        <w:pStyle w:val="ab"/>
        <w:ind w:left="708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ТОДОР ИВАНОВ ТОДОРОВ</w:t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9B2929" w:rsidRDefault="009B2929" w:rsidP="009B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 xml:space="preserve">ХРИСТО ИВАНОВ БОТЕВ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929">
        <w:rPr>
          <w:rFonts w:ascii="Times New Roman" w:hAnsi="Times New Roman" w:cs="Times New Roman"/>
          <w:sz w:val="24"/>
          <w:szCs w:val="24"/>
        </w:rPr>
        <w:t>50 лв.</w:t>
      </w:r>
    </w:p>
    <w:p w:rsidR="00F00C81" w:rsidRPr="009B2929" w:rsidRDefault="00F00C81" w:rsidP="009B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ЯНКА ГЕРГАНОВА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50 лв.</w:t>
      </w:r>
    </w:p>
    <w:p w:rsidR="006402A2" w:rsidRPr="009B2929" w:rsidRDefault="006402A2" w:rsidP="00B54DD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 xml:space="preserve">СИМОНА ДАНГУРОВА </w:t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  <w:t>-     40 лв.</w:t>
      </w:r>
    </w:p>
    <w:p w:rsidR="00A70789" w:rsidRPr="009B2929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 xml:space="preserve">ИВАНУШКА ХАДЖИЙСКА </w:t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-     40 </w:t>
      </w:r>
      <w:r w:rsidR="006402A2" w:rsidRPr="009B2929">
        <w:rPr>
          <w:rFonts w:ascii="Times New Roman" w:hAnsi="Times New Roman" w:cs="Times New Roman"/>
          <w:sz w:val="24"/>
          <w:szCs w:val="24"/>
        </w:rPr>
        <w:t>лв</w:t>
      </w:r>
      <w:r w:rsidRPr="009B2929">
        <w:rPr>
          <w:rFonts w:ascii="Times New Roman" w:hAnsi="Times New Roman" w:cs="Times New Roman"/>
          <w:sz w:val="24"/>
          <w:szCs w:val="24"/>
        </w:rPr>
        <w:t>.</w:t>
      </w:r>
    </w:p>
    <w:p w:rsidR="00A70789" w:rsidRPr="009B2929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СТАНКА ХИТРОВА</w:t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</w:r>
      <w:r w:rsidRPr="009B2929">
        <w:rPr>
          <w:rFonts w:ascii="Times New Roman" w:hAnsi="Times New Roman" w:cs="Times New Roman"/>
          <w:sz w:val="24"/>
          <w:szCs w:val="24"/>
        </w:rPr>
        <w:tab/>
        <w:t xml:space="preserve">-     40 </w:t>
      </w:r>
      <w:r w:rsidR="006402A2" w:rsidRPr="009B2929">
        <w:rPr>
          <w:rFonts w:ascii="Times New Roman" w:hAnsi="Times New Roman" w:cs="Times New Roman"/>
          <w:sz w:val="24"/>
          <w:szCs w:val="24"/>
        </w:rPr>
        <w:t>лв</w:t>
      </w:r>
      <w:r w:rsidRPr="009B2929">
        <w:rPr>
          <w:rFonts w:ascii="Times New Roman" w:hAnsi="Times New Roman" w:cs="Times New Roman"/>
          <w:sz w:val="24"/>
          <w:szCs w:val="24"/>
        </w:rPr>
        <w:t>.</w:t>
      </w:r>
    </w:p>
    <w:p w:rsidR="007F25E3" w:rsidRPr="009A2FEF" w:rsidRDefault="007F25E3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B2929">
        <w:rPr>
          <w:rFonts w:ascii="Times New Roman" w:hAnsi="Times New Roman" w:cs="Times New Roman"/>
          <w:sz w:val="24"/>
          <w:szCs w:val="24"/>
        </w:rPr>
        <w:t>ДЕЯН СЕМЕРДЖИЕВ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40 лв.</w:t>
      </w:r>
    </w:p>
    <w:p w:rsidR="00BC6F79" w:rsidRDefault="00BC6F79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ИВАН МИНКОВ 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A2FEF">
        <w:rPr>
          <w:rFonts w:ascii="Times New Roman" w:hAnsi="Times New Roman" w:cs="Times New Roman"/>
          <w:sz w:val="24"/>
          <w:szCs w:val="24"/>
        </w:rPr>
        <w:t>0 лв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4B" w:rsidRDefault="0098684B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ВЛАСКОВА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30 лв.</w:t>
      </w:r>
    </w:p>
    <w:p w:rsidR="00A70789" w:rsidRDefault="009A2FEF" w:rsidP="00BC6F79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ЦЕНКА ДОЧЕВА </w:t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="00D82DB6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 xml:space="preserve">25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B24" w:rsidRDefault="00567B24" w:rsidP="00BC6F79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СЪБКА ПЕТКОВА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25 лв.</w:t>
      </w:r>
    </w:p>
    <w:p w:rsidR="00567B24" w:rsidRDefault="00567B24" w:rsidP="00BC6F79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Д-Р ВАЛЯ ПЕТКОВА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25 лв.</w:t>
      </w:r>
    </w:p>
    <w:p w:rsidR="006402A2" w:rsidRDefault="006402A2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6402A2">
        <w:rPr>
          <w:rFonts w:ascii="Times New Roman" w:hAnsi="Times New Roman" w:cs="Times New Roman"/>
          <w:sz w:val="24"/>
          <w:szCs w:val="24"/>
        </w:rPr>
        <w:t>ГЕОРГИ ВАЧКОВ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02A2">
        <w:rPr>
          <w:rFonts w:ascii="Times New Roman" w:hAnsi="Times New Roman" w:cs="Times New Roman"/>
          <w:sz w:val="24"/>
          <w:szCs w:val="24"/>
        </w:rPr>
        <w:tab/>
        <w:t>-     20 лв.</w:t>
      </w:r>
    </w:p>
    <w:p w:rsidR="0098684B" w:rsidRPr="009A2FEF" w:rsidRDefault="0098684B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ВЛАСКОВА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20 лв.</w:t>
      </w:r>
    </w:p>
    <w:p w:rsidR="00A70789" w:rsidRDefault="009A2FEF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ТЕОДОРА СЛАВОВА </w:t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</w:r>
      <w:r w:rsidRPr="009A2FEF"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F">
        <w:rPr>
          <w:rFonts w:ascii="Times New Roman" w:hAnsi="Times New Roman" w:cs="Times New Roman"/>
          <w:sz w:val="24"/>
          <w:szCs w:val="24"/>
        </w:rPr>
        <w:t xml:space="preserve">10 </w:t>
      </w:r>
      <w:r w:rsidR="006402A2" w:rsidRPr="009A2FEF">
        <w:rPr>
          <w:rFonts w:ascii="Times New Roman" w:hAnsi="Times New Roman" w:cs="Times New Roman"/>
          <w:sz w:val="24"/>
          <w:szCs w:val="24"/>
        </w:rPr>
        <w:t>лв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555AA3" w:rsidRDefault="00555AA3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РАДМИЛА СТАВРЕВА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       5 лв.</w:t>
      </w:r>
    </w:p>
    <w:p w:rsidR="003011AA" w:rsidRDefault="003011AA" w:rsidP="0030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1AA" w:rsidRDefault="003011AA" w:rsidP="0030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FEF">
        <w:rPr>
          <w:rFonts w:ascii="Times New Roman" w:hAnsi="Times New Roman" w:cs="Times New Roman"/>
          <w:sz w:val="24"/>
          <w:szCs w:val="24"/>
        </w:rPr>
        <w:t xml:space="preserve">КАКТО И МНОГО </w:t>
      </w:r>
      <w:r>
        <w:rPr>
          <w:rFonts w:ascii="Times New Roman" w:hAnsi="Times New Roman" w:cs="Times New Roman"/>
          <w:sz w:val="24"/>
          <w:szCs w:val="24"/>
        </w:rPr>
        <w:t xml:space="preserve">АНОНИМНИ </w:t>
      </w:r>
      <w:r w:rsidRPr="009A2FEF">
        <w:rPr>
          <w:rFonts w:ascii="Times New Roman" w:hAnsi="Times New Roman" w:cs="Times New Roman"/>
          <w:sz w:val="24"/>
          <w:szCs w:val="24"/>
        </w:rPr>
        <w:t>ДАРИТЕЛИ, ВНЕСЛИ СУМИ В КУТИИТЕ ЗА ДАРЕНИЯ</w:t>
      </w:r>
      <w:r>
        <w:rPr>
          <w:rFonts w:ascii="Times New Roman" w:hAnsi="Times New Roman" w:cs="Times New Roman"/>
          <w:sz w:val="24"/>
          <w:szCs w:val="24"/>
        </w:rPr>
        <w:t xml:space="preserve"> И КУПИЛИ БЛАГОТВОРИТЕЛНИ КАРТИЧКИ</w:t>
      </w:r>
      <w:r w:rsidRPr="009A2FEF">
        <w:rPr>
          <w:rFonts w:ascii="Times New Roman" w:hAnsi="Times New Roman" w:cs="Times New Roman"/>
          <w:sz w:val="24"/>
          <w:szCs w:val="24"/>
        </w:rPr>
        <w:t>.</w:t>
      </w:r>
    </w:p>
    <w:p w:rsidR="00002975" w:rsidRDefault="00002975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</w:p>
    <w:p w:rsidR="00002975" w:rsidRPr="00002975" w:rsidRDefault="00002975" w:rsidP="009A2FEF">
      <w:pPr>
        <w:pStyle w:val="ab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975">
        <w:rPr>
          <w:rFonts w:ascii="Times New Roman" w:hAnsi="Times New Roman" w:cs="Times New Roman"/>
          <w:b/>
          <w:i/>
          <w:sz w:val="24"/>
          <w:szCs w:val="24"/>
          <w:u w:val="single"/>
        </w:rPr>
        <w:t>ДАРЕНИЯТА СА ПОДРЕДЕНИ ПО ТЯХНАТА СТОЙНОСТ.</w:t>
      </w:r>
    </w:p>
    <w:p w:rsidR="00002975" w:rsidRPr="00002975" w:rsidRDefault="00002975" w:rsidP="009A2FEF">
      <w:pPr>
        <w:pStyle w:val="ab"/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975">
        <w:rPr>
          <w:rFonts w:ascii="Times New Roman" w:hAnsi="Times New Roman" w:cs="Times New Roman"/>
          <w:b/>
          <w:i/>
          <w:sz w:val="24"/>
          <w:szCs w:val="24"/>
          <w:u w:val="single"/>
        </w:rPr>
        <w:t>ДАРЕНИЯТА НА ЕДНАКВА СТОЙНОСТ СА ПОДРЕДЕНИ ПО ВРЕМЕ НА ИЗВЪРШВАНЕТО ИМ.</w:t>
      </w:r>
    </w:p>
    <w:p w:rsidR="00F7099B" w:rsidRDefault="00F7099B" w:rsidP="009A2FEF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</w:p>
    <w:p w:rsidR="00B44A09" w:rsidRDefault="00B44A09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1AA" w:rsidRPr="003011AA" w:rsidRDefault="003011AA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НЕПАРИЧНИ </w:t>
      </w:r>
      <w:r w:rsidRPr="003011AA">
        <w:rPr>
          <w:rFonts w:ascii="Times New Roman" w:hAnsi="Times New Roman" w:cs="Times New Roman"/>
          <w:b/>
          <w:sz w:val="32"/>
          <w:szCs w:val="32"/>
          <w:u w:val="single"/>
        </w:rPr>
        <w:t>ДАРЕНИЯ</w:t>
      </w:r>
    </w:p>
    <w:p w:rsidR="003011AA" w:rsidRDefault="003011AA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003" w:rsidRDefault="00043003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ХУДОЖНИКЪТ ИВАН ХАДЖИЙСКИ ИЗГОТВИ ПРОЕКТИ ЗА ВСИЧКИ РЕКЛАМНИ МАТЕРИАЛИ НА КАМПАНИЯТА ЗА НАБИРАНЕ НА СРЕДСТВА.</w:t>
      </w:r>
    </w:p>
    <w:p w:rsidR="00043003" w:rsidRDefault="00043003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ГЕНАДИЙ МАРИНОВ ПРЕДОСТАВИ БЕЗВЪЗМЕЗДНО РЕКЛАМА НА ДАРИТЕЛСКАТ</w:t>
      </w:r>
      <w:r w:rsidR="00D57A1E">
        <w:rPr>
          <w:rFonts w:ascii="Times New Roman" w:hAnsi="Times New Roman" w:cs="Times New Roman"/>
          <w:sz w:val="24"/>
          <w:szCs w:val="24"/>
        </w:rPr>
        <w:t>А КАМПАНИЯ И БАНКОВАТА СМЕТКА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A1E">
        <w:rPr>
          <w:rFonts w:ascii="Times New Roman" w:hAnsi="Times New Roman" w:cs="Times New Roman"/>
          <w:sz w:val="24"/>
          <w:szCs w:val="24"/>
        </w:rPr>
        <w:t xml:space="preserve">ВЪВ </w:t>
      </w:r>
      <w:r>
        <w:rPr>
          <w:rFonts w:ascii="Times New Roman" w:hAnsi="Times New Roman" w:cs="Times New Roman"/>
          <w:sz w:val="24"/>
          <w:szCs w:val="24"/>
        </w:rPr>
        <w:t>ВСЕКИ БРОЙ НА ВЕСТНИК „ТРОЯН 21“ ОТ НАЧАЛОТО НА КАМПАНИЯТА, БЕЗ ПРЕКЪСВАНЕ.</w:t>
      </w:r>
    </w:p>
    <w:p w:rsidR="00B44A09" w:rsidRPr="009A2FEF" w:rsidRDefault="00B44A09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„КАЛЧЕВ ДИЗАЙН“ ООД ИЗГОТВИ ДАРИТЕЛСКИТЕ КУТИИ</w:t>
      </w:r>
    </w:p>
    <w:p w:rsidR="00095F48" w:rsidRDefault="00D82DB6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ПАУНА ШОПОВА </w:t>
      </w:r>
      <w:r w:rsidR="00442102">
        <w:rPr>
          <w:rFonts w:ascii="Times New Roman" w:hAnsi="Times New Roman" w:cs="Times New Roman"/>
          <w:sz w:val="24"/>
          <w:szCs w:val="24"/>
        </w:rPr>
        <w:t xml:space="preserve">- ХУДОЖНИК </w:t>
      </w:r>
      <w:r>
        <w:rPr>
          <w:rFonts w:ascii="Times New Roman" w:hAnsi="Times New Roman" w:cs="Times New Roman"/>
          <w:sz w:val="24"/>
          <w:szCs w:val="24"/>
        </w:rPr>
        <w:t>ПОДАРИ КАРТИНА</w:t>
      </w:r>
      <w:r w:rsidR="00746A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МАСЛЕНИ БОИ</w:t>
      </w:r>
      <w:r w:rsidR="00746A3E">
        <w:rPr>
          <w:rFonts w:ascii="Times New Roman" w:hAnsi="Times New Roman" w:cs="Times New Roman"/>
          <w:sz w:val="24"/>
          <w:szCs w:val="24"/>
        </w:rPr>
        <w:t>,</w:t>
      </w:r>
      <w:r w:rsidR="009A2FEF" w:rsidRPr="009A2FEF">
        <w:rPr>
          <w:rFonts w:ascii="Times New Roman" w:hAnsi="Times New Roman" w:cs="Times New Roman"/>
          <w:sz w:val="24"/>
          <w:szCs w:val="24"/>
        </w:rPr>
        <w:t xml:space="preserve"> 30/40 „МАКОВЕ“ </w:t>
      </w:r>
    </w:p>
    <w:p w:rsidR="007F25E3" w:rsidRDefault="00312800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ДОБРОМИР НЕШЕВ – ХУДОЖНИК ПОДАРИ КАРТИНА НАТЮРМОРТ ОТ СЕРИЯ „ТРОЯНСКИ ДУХ“, МАСЛЕНИ БОИ</w:t>
      </w:r>
      <w:r w:rsidR="00746A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38/46 СМ.</w:t>
      </w:r>
      <w:r w:rsidR="00446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94" w:rsidRDefault="000A1AE6" w:rsidP="00446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ЦВЯТКО ДОЧЕВ – ХУДОЖНИК ПОДАРИ КАРТИНА „ПОРТРЕТ НА ВАСИЛ ЛЕ</w:t>
      </w:r>
      <w:r w:rsidR="00446E94">
        <w:rPr>
          <w:rFonts w:ascii="Times New Roman" w:hAnsi="Times New Roman" w:cs="Times New Roman"/>
          <w:sz w:val="24"/>
          <w:szCs w:val="24"/>
        </w:rPr>
        <w:t>В</w:t>
      </w:r>
      <w:r w:rsidR="00095F48">
        <w:rPr>
          <w:rFonts w:ascii="Times New Roman" w:hAnsi="Times New Roman" w:cs="Times New Roman"/>
          <w:sz w:val="24"/>
          <w:szCs w:val="24"/>
        </w:rPr>
        <w:t>СКИ“, МАСЛЕНИ БОИ 61/76 СМ.</w:t>
      </w:r>
    </w:p>
    <w:p w:rsidR="00446E94" w:rsidRDefault="00446E94" w:rsidP="00446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ГЕОРГИ ЧАПКЪНОВ </w:t>
      </w:r>
      <w:r w:rsidR="00B61ECA">
        <w:rPr>
          <w:rFonts w:ascii="Times New Roman" w:hAnsi="Times New Roman" w:cs="Times New Roman"/>
          <w:sz w:val="24"/>
          <w:szCs w:val="24"/>
        </w:rPr>
        <w:t xml:space="preserve">/ЧАПА/ </w:t>
      </w:r>
      <w:r w:rsidR="00095F48">
        <w:rPr>
          <w:rFonts w:ascii="Times New Roman" w:hAnsi="Times New Roman" w:cs="Times New Roman"/>
          <w:sz w:val="24"/>
          <w:szCs w:val="24"/>
        </w:rPr>
        <w:t>ДАРИ 3 БР. ЛИТОГРАФИИ</w:t>
      </w:r>
    </w:p>
    <w:p w:rsidR="00A22897" w:rsidRDefault="00A22897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ДРУЖЕСТВО „ТРАДИЦИЯ-ТРОЯН, АПРИЛЦИ“ ДАРИ ЗА КАМПАНИЯТА 96 БР. КНИГИ ИЗДАДЕНИ ОТ ДРУЖЕСТВОТО</w:t>
      </w:r>
      <w:r w:rsidR="0018055D">
        <w:rPr>
          <w:rFonts w:ascii="Times New Roman" w:hAnsi="Times New Roman" w:cs="Times New Roman"/>
          <w:sz w:val="24"/>
          <w:szCs w:val="24"/>
        </w:rPr>
        <w:t>.</w:t>
      </w:r>
    </w:p>
    <w:p w:rsidR="00095F48" w:rsidRDefault="00095F48" w:rsidP="0009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46E94">
        <w:rPr>
          <w:rFonts w:ascii="Times New Roman" w:hAnsi="Times New Roman" w:cs="Times New Roman"/>
          <w:sz w:val="24"/>
          <w:szCs w:val="24"/>
        </w:rPr>
        <w:t>МАРИАНА ГАРЕВА изготви рамки за три бро</w:t>
      </w:r>
      <w:r>
        <w:rPr>
          <w:rFonts w:ascii="Times New Roman" w:hAnsi="Times New Roman" w:cs="Times New Roman"/>
          <w:sz w:val="24"/>
          <w:szCs w:val="24"/>
        </w:rPr>
        <w:t>я литографии на Георги Чапкънов</w:t>
      </w:r>
    </w:p>
    <w:p w:rsidR="00446E94" w:rsidRDefault="00095F48" w:rsidP="0009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46E94">
        <w:rPr>
          <w:rFonts w:ascii="Times New Roman" w:hAnsi="Times New Roman" w:cs="Times New Roman"/>
          <w:sz w:val="24"/>
          <w:szCs w:val="24"/>
        </w:rPr>
        <w:t xml:space="preserve">ГАЛЕРИЯ „СЕРЯКОВА КЪЩА“ с представител Мариела </w:t>
      </w:r>
      <w:proofErr w:type="spellStart"/>
      <w:r w:rsidR="00446E94">
        <w:rPr>
          <w:rFonts w:ascii="Times New Roman" w:hAnsi="Times New Roman" w:cs="Times New Roman"/>
          <w:sz w:val="24"/>
          <w:szCs w:val="24"/>
        </w:rPr>
        <w:t>Шошкова</w:t>
      </w:r>
      <w:proofErr w:type="spellEnd"/>
      <w:r w:rsidR="00446E94">
        <w:rPr>
          <w:rFonts w:ascii="Times New Roman" w:hAnsi="Times New Roman" w:cs="Times New Roman"/>
          <w:sz w:val="24"/>
          <w:szCs w:val="24"/>
        </w:rPr>
        <w:t xml:space="preserve"> подготви изложба и тържество за представяне на картини за продажба на 02.03.2023 г.</w:t>
      </w:r>
    </w:p>
    <w:p w:rsidR="00CB38E1" w:rsidRDefault="00CB38E1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ДЕТЕЛИН АНДРЕЕВ изготви безплатно вертикална планировка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геодезическа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помощ.</w:t>
      </w:r>
    </w:p>
    <w:p w:rsidR="00CB38E1" w:rsidRDefault="00CB38E1" w:rsidP="00CB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ДЕЛЯН ЕНКИН изготви безплатно доклад за съответствие на проектите и помощ по съгласуването.</w:t>
      </w:r>
    </w:p>
    <w:p w:rsidR="00CB38E1" w:rsidRDefault="00CB38E1" w:rsidP="00CB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АНГЕЛ АНГЕЛОВ изготви безплатно проект в част „Електро“.</w:t>
      </w:r>
    </w:p>
    <w:p w:rsidR="00CB38E1" w:rsidRDefault="00CB38E1" w:rsidP="00CB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ДИМИТЪР ВЪЛЕВ </w:t>
      </w:r>
      <w:r w:rsidR="00711E58">
        <w:rPr>
          <w:rFonts w:ascii="Times New Roman" w:hAnsi="Times New Roman" w:cs="Times New Roman"/>
          <w:sz w:val="24"/>
          <w:szCs w:val="24"/>
        </w:rPr>
        <w:t xml:space="preserve">цялостна логистична подкрепа - </w:t>
      </w:r>
      <w:r>
        <w:rPr>
          <w:rFonts w:ascii="Times New Roman" w:hAnsi="Times New Roman" w:cs="Times New Roman"/>
          <w:sz w:val="24"/>
          <w:szCs w:val="24"/>
        </w:rPr>
        <w:t>осигури транспорт на паметника от Сопот до Асеновград и от Асеновград до Троян</w:t>
      </w:r>
      <w:r w:rsidR="00711E58">
        <w:rPr>
          <w:rFonts w:ascii="Times New Roman" w:hAnsi="Times New Roman" w:cs="Times New Roman"/>
          <w:sz w:val="24"/>
          <w:szCs w:val="24"/>
        </w:rPr>
        <w:t xml:space="preserve"> – два пъти, транспорт в Троян, разтоварване и монтаж на елементите за паметника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8E1" w:rsidRDefault="00CB38E1" w:rsidP="00CB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8E1">
        <w:rPr>
          <w:rFonts w:ascii="Times New Roman" w:hAnsi="Times New Roman" w:cs="Times New Roman"/>
          <w:sz w:val="24"/>
          <w:szCs w:val="24"/>
        </w:rPr>
        <w:t>ЕМИЛИАН ПЛАМЕНОВ ЕВТИМОВ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осигури безплатно строителните дейности.</w:t>
      </w:r>
    </w:p>
    <w:p w:rsidR="007732CD" w:rsidRDefault="00A22CDE" w:rsidP="00CB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БРАТЯ ГЪРКОВИ</w:t>
      </w:r>
      <w:r w:rsidR="00603947" w:rsidRPr="00603947">
        <w:rPr>
          <w:rFonts w:ascii="Times New Roman" w:hAnsi="Times New Roman" w:cs="Times New Roman"/>
          <w:sz w:val="24"/>
          <w:szCs w:val="24"/>
        </w:rPr>
        <w:t xml:space="preserve"> </w:t>
      </w:r>
      <w:r w:rsidR="00603947">
        <w:rPr>
          <w:rFonts w:ascii="Times New Roman" w:hAnsi="Times New Roman" w:cs="Times New Roman"/>
          <w:sz w:val="24"/>
          <w:szCs w:val="24"/>
        </w:rPr>
        <w:t xml:space="preserve">осигуриха бетон и </w:t>
      </w:r>
      <w:r w:rsidR="00DE0396">
        <w:rPr>
          <w:rFonts w:ascii="Times New Roman" w:hAnsi="Times New Roman" w:cs="Times New Roman"/>
          <w:sz w:val="24"/>
          <w:szCs w:val="24"/>
        </w:rPr>
        <w:t>бетонови смеси</w:t>
      </w:r>
      <w:r w:rsidR="00603947">
        <w:rPr>
          <w:rFonts w:ascii="Times New Roman" w:hAnsi="Times New Roman" w:cs="Times New Roman"/>
          <w:sz w:val="24"/>
          <w:szCs w:val="24"/>
        </w:rPr>
        <w:t xml:space="preserve"> за строителството.</w:t>
      </w:r>
    </w:p>
    <w:p w:rsidR="007A2CBB" w:rsidRDefault="007A2CBB" w:rsidP="00591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КРАСИМИР МИРЧЕВ </w:t>
      </w:r>
      <w:r w:rsidR="0059164A">
        <w:rPr>
          <w:rFonts w:ascii="Times New Roman" w:hAnsi="Times New Roman" w:cs="Times New Roman"/>
          <w:sz w:val="24"/>
          <w:szCs w:val="24"/>
        </w:rPr>
        <w:t xml:space="preserve">купи материалите и </w:t>
      </w:r>
      <w:r>
        <w:rPr>
          <w:rFonts w:ascii="Times New Roman" w:hAnsi="Times New Roman" w:cs="Times New Roman"/>
          <w:sz w:val="24"/>
          <w:szCs w:val="24"/>
        </w:rPr>
        <w:t xml:space="preserve">изгради цялата електрическа система </w:t>
      </w:r>
      <w:r w:rsidR="008B78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осветление на паметника.</w:t>
      </w:r>
    </w:p>
    <w:p w:rsidR="003011AA" w:rsidRDefault="003011AA" w:rsidP="00591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1AA" w:rsidRPr="00446E94" w:rsidRDefault="003011AA" w:rsidP="003011AA">
      <w:pPr>
        <w:pStyle w:val="ab"/>
        <w:ind w:left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E94">
        <w:rPr>
          <w:rFonts w:ascii="Times New Roman" w:hAnsi="Times New Roman" w:cs="Times New Roman"/>
          <w:b/>
          <w:sz w:val="32"/>
          <w:szCs w:val="32"/>
          <w:u w:val="single"/>
        </w:rPr>
        <w:t>ДАРИТЕЛИ ЧРЕЗ КУПЕНИ КАРТИНИ:</w:t>
      </w:r>
    </w:p>
    <w:p w:rsidR="003011AA" w:rsidRDefault="003011AA" w:rsidP="003011AA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ФИТОФАРМА“ ЕООД /три броя литографии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>- 9000 лв.</w:t>
      </w:r>
    </w:p>
    <w:p w:rsidR="003011AA" w:rsidRDefault="003011AA" w:rsidP="003011AA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ЛЮБОМИР МИЛИЯНОВ ПАУНИКОВ /портрет на Васил Левски от Цвятко Дочев/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- 2500 лв.</w:t>
      </w:r>
    </w:p>
    <w:p w:rsidR="003011AA" w:rsidRPr="00225EDB" w:rsidRDefault="003011AA" w:rsidP="003011AA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БЕНЗИНОСТАНЦИИ „ЙОАННА-89“ ООД /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натрюморт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Добромир Нешев/ </w:t>
      </w:r>
    </w:p>
    <w:p w:rsidR="003011AA" w:rsidRPr="00225EDB" w:rsidRDefault="003011AA" w:rsidP="003011AA">
      <w:pPr>
        <w:pStyle w:val="ab"/>
        <w:ind w:left="6373" w:firstLine="707"/>
        <w:rPr>
          <w:rFonts w:ascii="Times New Roman" w:hAnsi="Times New Roman" w:cs="Times New Roman"/>
          <w:sz w:val="24"/>
          <w:szCs w:val="24"/>
        </w:rPr>
      </w:pPr>
      <w:r w:rsidRPr="00225EDB">
        <w:rPr>
          <w:rFonts w:ascii="Times New Roman" w:hAnsi="Times New Roman" w:cs="Times New Roman"/>
          <w:sz w:val="24"/>
          <w:szCs w:val="24"/>
        </w:rPr>
        <w:t>-   500 лв.</w:t>
      </w:r>
    </w:p>
    <w:p w:rsidR="003011AA" w:rsidRDefault="003011AA" w:rsidP="003011AA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„ХЛЕБОПРОИЗВОДСТВО И СЛАДКРАСТВО“ ЕООД – ТРОЯН /Макове на Пауна Шопова/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- 1000 лв.</w:t>
      </w:r>
    </w:p>
    <w:p w:rsidR="003011AA" w:rsidRPr="009A2FEF" w:rsidRDefault="003011AA" w:rsidP="003011AA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</w:p>
    <w:p w:rsidR="003011AA" w:rsidRPr="007732CD" w:rsidRDefault="003011AA" w:rsidP="00591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8E1" w:rsidRDefault="00CB38E1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D38" w:rsidRDefault="001F4D38" w:rsidP="00A70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156" w:rsidRPr="009A2FEF" w:rsidRDefault="001A6156" w:rsidP="001A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A2" w:rsidRPr="006402A2" w:rsidRDefault="00B44A09" w:rsidP="00E67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2FEF">
        <w:rPr>
          <w:rFonts w:ascii="Times New Roman" w:hAnsi="Times New Roman" w:cs="Times New Roman"/>
          <w:sz w:val="24"/>
          <w:szCs w:val="24"/>
        </w:rPr>
        <w:t xml:space="preserve">ИНИЦИАТИВЕН </w:t>
      </w:r>
      <w:r w:rsidR="002B1CA9">
        <w:rPr>
          <w:rFonts w:ascii="Times New Roman" w:hAnsi="Times New Roman" w:cs="Times New Roman"/>
          <w:sz w:val="24"/>
          <w:szCs w:val="24"/>
        </w:rPr>
        <w:t>КОМИТЕТ</w:t>
      </w:r>
      <w:r w:rsidR="006402A2" w:rsidRPr="006402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02A2" w:rsidRPr="00640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6E" w:rsidRDefault="00E70A6E" w:rsidP="000A1AE6">
      <w:pPr>
        <w:spacing w:after="0" w:line="240" w:lineRule="auto"/>
      </w:pPr>
      <w:r>
        <w:separator/>
      </w:r>
    </w:p>
  </w:endnote>
  <w:endnote w:type="continuationSeparator" w:id="0">
    <w:p w:rsidR="00E70A6E" w:rsidRDefault="00E70A6E" w:rsidP="000A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640825"/>
      <w:docPartObj>
        <w:docPartGallery w:val="Page Numbers (Bottom of Page)"/>
        <w:docPartUnique/>
      </w:docPartObj>
    </w:sdtPr>
    <w:sdtEndPr/>
    <w:sdtContent>
      <w:p w:rsidR="000A1AE6" w:rsidRDefault="000A1AE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F48">
          <w:rPr>
            <w:noProof/>
          </w:rPr>
          <w:t>1</w:t>
        </w:r>
        <w:r>
          <w:fldChar w:fldCharType="end"/>
        </w:r>
      </w:p>
    </w:sdtContent>
  </w:sdt>
  <w:p w:rsidR="000A1AE6" w:rsidRDefault="000A1A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6E" w:rsidRDefault="00E70A6E" w:rsidP="000A1AE6">
      <w:pPr>
        <w:spacing w:after="0" w:line="240" w:lineRule="auto"/>
      </w:pPr>
      <w:r>
        <w:separator/>
      </w:r>
    </w:p>
  </w:footnote>
  <w:footnote w:type="continuationSeparator" w:id="0">
    <w:p w:rsidR="00E70A6E" w:rsidRDefault="00E70A6E" w:rsidP="000A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B77"/>
    <w:multiLevelType w:val="hybridMultilevel"/>
    <w:tmpl w:val="B6E051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E3B"/>
    <w:multiLevelType w:val="hybridMultilevel"/>
    <w:tmpl w:val="388A5DC4"/>
    <w:lvl w:ilvl="0" w:tplc="A17C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A5178"/>
    <w:multiLevelType w:val="hybridMultilevel"/>
    <w:tmpl w:val="18D28A20"/>
    <w:lvl w:ilvl="0" w:tplc="86C6C7C2">
      <w:start w:val="2"/>
      <w:numFmt w:val="bullet"/>
      <w:lvlText w:val="-"/>
      <w:lvlJc w:val="left"/>
      <w:pPr>
        <w:ind w:left="673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88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6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3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0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7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493" w:hanging="360"/>
      </w:pPr>
      <w:rPr>
        <w:rFonts w:ascii="Wingdings" w:hAnsi="Wingdings" w:hint="default"/>
      </w:rPr>
    </w:lvl>
  </w:abstractNum>
  <w:abstractNum w:abstractNumId="3">
    <w:nsid w:val="4F67594F"/>
    <w:multiLevelType w:val="hybridMultilevel"/>
    <w:tmpl w:val="8E3064C2"/>
    <w:lvl w:ilvl="0" w:tplc="8BA825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2BB505F"/>
    <w:multiLevelType w:val="hybridMultilevel"/>
    <w:tmpl w:val="4342B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7B"/>
    <w:rsid w:val="00002975"/>
    <w:rsid w:val="00043003"/>
    <w:rsid w:val="000667F2"/>
    <w:rsid w:val="000852C1"/>
    <w:rsid w:val="000949CD"/>
    <w:rsid w:val="00095F48"/>
    <w:rsid w:val="000A1AE6"/>
    <w:rsid w:val="000B14E5"/>
    <w:rsid w:val="000D6DAD"/>
    <w:rsid w:val="000E4AB9"/>
    <w:rsid w:val="0018055D"/>
    <w:rsid w:val="00192E23"/>
    <w:rsid w:val="001A6156"/>
    <w:rsid w:val="001B3837"/>
    <w:rsid w:val="001C448E"/>
    <w:rsid w:val="001F4D38"/>
    <w:rsid w:val="00200DF5"/>
    <w:rsid w:val="00225EDB"/>
    <w:rsid w:val="00251106"/>
    <w:rsid w:val="0029125E"/>
    <w:rsid w:val="002B1CA9"/>
    <w:rsid w:val="002C04AE"/>
    <w:rsid w:val="002F4E9C"/>
    <w:rsid w:val="003011AA"/>
    <w:rsid w:val="00312800"/>
    <w:rsid w:val="00324A37"/>
    <w:rsid w:val="003333DD"/>
    <w:rsid w:val="00340FF3"/>
    <w:rsid w:val="003456B1"/>
    <w:rsid w:val="00364A4E"/>
    <w:rsid w:val="00370C77"/>
    <w:rsid w:val="00372D33"/>
    <w:rsid w:val="00381EDE"/>
    <w:rsid w:val="003C451A"/>
    <w:rsid w:val="003D3A29"/>
    <w:rsid w:val="00400DD4"/>
    <w:rsid w:val="00423C6F"/>
    <w:rsid w:val="00442102"/>
    <w:rsid w:val="00446E94"/>
    <w:rsid w:val="0045184A"/>
    <w:rsid w:val="00455453"/>
    <w:rsid w:val="004C224F"/>
    <w:rsid w:val="004C2CC5"/>
    <w:rsid w:val="00516D0E"/>
    <w:rsid w:val="005208A0"/>
    <w:rsid w:val="005216F2"/>
    <w:rsid w:val="00555AA3"/>
    <w:rsid w:val="00567B24"/>
    <w:rsid w:val="0059164A"/>
    <w:rsid w:val="005A2D7B"/>
    <w:rsid w:val="005C2F90"/>
    <w:rsid w:val="005D2821"/>
    <w:rsid w:val="00603947"/>
    <w:rsid w:val="00611FD2"/>
    <w:rsid w:val="006131DF"/>
    <w:rsid w:val="0063403A"/>
    <w:rsid w:val="006402A2"/>
    <w:rsid w:val="00642F7C"/>
    <w:rsid w:val="00654E28"/>
    <w:rsid w:val="00655A90"/>
    <w:rsid w:val="006A2242"/>
    <w:rsid w:val="006A6EAC"/>
    <w:rsid w:val="006B6C03"/>
    <w:rsid w:val="00704480"/>
    <w:rsid w:val="00711E58"/>
    <w:rsid w:val="00745DDE"/>
    <w:rsid w:val="00746A3E"/>
    <w:rsid w:val="007641EB"/>
    <w:rsid w:val="00765A4B"/>
    <w:rsid w:val="007732CD"/>
    <w:rsid w:val="00786BCA"/>
    <w:rsid w:val="007A2CBB"/>
    <w:rsid w:val="007C4FC1"/>
    <w:rsid w:val="007D51EC"/>
    <w:rsid w:val="007E3BB0"/>
    <w:rsid w:val="007F25E3"/>
    <w:rsid w:val="00823367"/>
    <w:rsid w:val="00840331"/>
    <w:rsid w:val="008419C7"/>
    <w:rsid w:val="0087500C"/>
    <w:rsid w:val="008B7899"/>
    <w:rsid w:val="008B79BF"/>
    <w:rsid w:val="008D4973"/>
    <w:rsid w:val="008E3586"/>
    <w:rsid w:val="00937243"/>
    <w:rsid w:val="0093742C"/>
    <w:rsid w:val="00940AD5"/>
    <w:rsid w:val="0098684B"/>
    <w:rsid w:val="009A2FEF"/>
    <w:rsid w:val="009B2929"/>
    <w:rsid w:val="009C439B"/>
    <w:rsid w:val="009E1B88"/>
    <w:rsid w:val="009F5E0E"/>
    <w:rsid w:val="00A22897"/>
    <w:rsid w:val="00A22CDE"/>
    <w:rsid w:val="00A70789"/>
    <w:rsid w:val="00B11BD8"/>
    <w:rsid w:val="00B24ADC"/>
    <w:rsid w:val="00B42EEF"/>
    <w:rsid w:val="00B44A09"/>
    <w:rsid w:val="00B54DD9"/>
    <w:rsid w:val="00B61ECA"/>
    <w:rsid w:val="00B66F8C"/>
    <w:rsid w:val="00BC6F79"/>
    <w:rsid w:val="00C42788"/>
    <w:rsid w:val="00C56B55"/>
    <w:rsid w:val="00C81A15"/>
    <w:rsid w:val="00C96A0C"/>
    <w:rsid w:val="00CB38E1"/>
    <w:rsid w:val="00CC4D21"/>
    <w:rsid w:val="00D13849"/>
    <w:rsid w:val="00D42085"/>
    <w:rsid w:val="00D57A1E"/>
    <w:rsid w:val="00D82DB6"/>
    <w:rsid w:val="00DA57C6"/>
    <w:rsid w:val="00DD14A4"/>
    <w:rsid w:val="00DE0396"/>
    <w:rsid w:val="00E211F5"/>
    <w:rsid w:val="00E4737F"/>
    <w:rsid w:val="00E613F8"/>
    <w:rsid w:val="00E67C94"/>
    <w:rsid w:val="00E70A6E"/>
    <w:rsid w:val="00E72505"/>
    <w:rsid w:val="00F00C81"/>
    <w:rsid w:val="00F06B1F"/>
    <w:rsid w:val="00F26DC9"/>
    <w:rsid w:val="00F7099B"/>
    <w:rsid w:val="00F73271"/>
    <w:rsid w:val="00FB1A61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3A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3A29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D3A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3A29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3D3A2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D3A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6156"/>
    <w:pPr>
      <w:ind w:left="720"/>
      <w:contextualSpacing/>
    </w:pPr>
  </w:style>
  <w:style w:type="paragraph" w:styleId="ab">
    <w:name w:val="No Spacing"/>
    <w:uiPriority w:val="1"/>
    <w:qFormat/>
    <w:rsid w:val="009A2FE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A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0A1AE6"/>
  </w:style>
  <w:style w:type="paragraph" w:styleId="ae">
    <w:name w:val="footer"/>
    <w:basedOn w:val="a"/>
    <w:link w:val="af"/>
    <w:uiPriority w:val="99"/>
    <w:unhideWhenUsed/>
    <w:rsid w:val="000A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0A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3A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3A29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D3A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3A29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3D3A2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D3A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6156"/>
    <w:pPr>
      <w:ind w:left="720"/>
      <w:contextualSpacing/>
    </w:pPr>
  </w:style>
  <w:style w:type="paragraph" w:styleId="ab">
    <w:name w:val="No Spacing"/>
    <w:uiPriority w:val="1"/>
    <w:qFormat/>
    <w:rsid w:val="009A2FE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A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0A1AE6"/>
  </w:style>
  <w:style w:type="paragraph" w:styleId="ae">
    <w:name w:val="footer"/>
    <w:basedOn w:val="a"/>
    <w:link w:val="af"/>
    <w:uiPriority w:val="99"/>
    <w:unhideWhenUsed/>
    <w:rsid w:val="000A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0A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3</cp:revision>
  <cp:lastPrinted>2021-03-10T06:23:00Z</cp:lastPrinted>
  <dcterms:created xsi:type="dcterms:W3CDTF">2023-07-06T09:49:00Z</dcterms:created>
  <dcterms:modified xsi:type="dcterms:W3CDTF">2023-07-06T09:54:00Z</dcterms:modified>
</cp:coreProperties>
</file>